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E05A37">
        <w:rPr>
          <w:b/>
        </w:rPr>
        <w:t>5</w:t>
      </w:r>
      <w:r w:rsidR="00D31265" w:rsidRPr="000854FA">
        <w:rPr>
          <w:rStyle w:val="Odwoanieprzypisudolnego"/>
        </w:rPr>
        <w:footnoteReference w:id="1"/>
      </w:r>
    </w:p>
    <w:p w:rsidR="006B0504" w:rsidRDefault="006B0504" w:rsidP="00DC6EA2">
      <w:pPr>
        <w:spacing w:after="0"/>
        <w:jc w:val="center"/>
        <w:rPr>
          <w:b/>
        </w:rPr>
      </w:pPr>
    </w:p>
    <w:p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:rsidR="00B506AA" w:rsidRPr="000854FA" w:rsidRDefault="00B506AA" w:rsidP="00B84601">
      <w:pPr>
        <w:spacing w:after="0"/>
        <w:rPr>
          <w:b/>
        </w:rPr>
      </w:pPr>
    </w:p>
    <w:p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:rsidR="00820216" w:rsidRDefault="00820216" w:rsidP="00802485">
      <w:pPr>
        <w:pStyle w:val="Akapitzlist"/>
        <w:spacing w:line="240" w:lineRule="auto"/>
        <w:ind w:left="0"/>
      </w:pPr>
    </w:p>
    <w:p w:rsidR="00820216" w:rsidRDefault="00F52AD0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66B50DAB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0B8C309A">
            <wp:simplePos x="0" y="0"/>
            <wp:positionH relativeFrom="column">
              <wp:posOffset>3275330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7E52C961">
            <wp:simplePos x="0" y="0"/>
            <wp:positionH relativeFrom="column">
              <wp:posOffset>1433830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 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lub </w:t>
      </w:r>
      <w:r>
        <w:t xml:space="preserve">powyżej </w:t>
      </w:r>
      <w:r w:rsidR="00DA5F66">
        <w:t>pozostałe osoby (30-64 lata)</w:t>
      </w:r>
      <w:r w:rsidR="00DA5F66" w:rsidRPr="00DA5F66">
        <w:rPr>
          <w:noProof/>
        </w:rPr>
        <w:t xml:space="preserve"> </w:t>
      </w:r>
    </w:p>
    <w:p w:rsidR="00820216" w:rsidRDefault="00820216" w:rsidP="00802485">
      <w:pPr>
        <w:pStyle w:val="Akapitzlist"/>
        <w:spacing w:line="240" w:lineRule="auto"/>
        <w:ind w:left="0"/>
      </w:pPr>
    </w:p>
    <w:p w:rsidR="00820216" w:rsidRPr="000854FA" w:rsidRDefault="00820216" w:rsidP="00802485">
      <w:pPr>
        <w:pStyle w:val="Akapitzlist"/>
        <w:spacing w:line="240" w:lineRule="auto"/>
        <w:ind w:left="0"/>
      </w:pPr>
    </w:p>
    <w:p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>mój miesięczny dochód netto nie przekracza kwoty 265%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</w:t>
      </w:r>
      <w:proofErr w:type="spellStart"/>
      <w:r w:rsidR="003E325C">
        <w:rPr>
          <w:b/>
          <w:bCs/>
        </w:rPr>
        <w:t>tj</w:t>
      </w:r>
      <w:proofErr w:type="spellEnd"/>
      <w:r w:rsidR="003E325C">
        <w:rPr>
          <w:b/>
          <w:bCs/>
        </w:rPr>
        <w:t>: 2 670 zł</w:t>
      </w:r>
      <w:r w:rsidR="006B0504">
        <w:rPr>
          <w:b/>
          <w:bCs/>
        </w:rPr>
        <w:t xml:space="preserve"> </w:t>
      </w:r>
    </w:p>
    <w:p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:rsidR="00F71F94" w:rsidRPr="000854FA" w:rsidRDefault="00F71F94" w:rsidP="00802485">
      <w:pPr>
        <w:tabs>
          <w:tab w:val="left" w:pos="3628"/>
          <w:tab w:val="left" w:pos="7742"/>
        </w:tabs>
      </w:pPr>
    </w:p>
    <w:p w:rsidR="00F71F94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5958A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E92E4E">
        <w:rPr>
          <w:b/>
          <w:bCs/>
        </w:rPr>
        <w:t>5</w:t>
      </w:r>
    </w:p>
    <w:p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:rsidR="00537532" w:rsidRDefault="00537532" w:rsidP="00280F72">
      <w:pPr>
        <w:tabs>
          <w:tab w:val="left" w:pos="3628"/>
          <w:tab w:val="left" w:pos="7742"/>
        </w:tabs>
      </w:pPr>
    </w:p>
    <w:p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2CC" w:rsidRDefault="00EE32CC" w:rsidP="00523E77">
      <w:pPr>
        <w:spacing w:after="0" w:line="240" w:lineRule="auto"/>
      </w:pPr>
      <w:r>
        <w:separator/>
      </w:r>
    </w:p>
  </w:endnote>
  <w:endnote w:type="continuationSeparator" w:id="0">
    <w:p w:rsidR="00EE32CC" w:rsidRDefault="00EE32C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2CC" w:rsidRDefault="00EE32CC" w:rsidP="00523E77">
      <w:pPr>
        <w:spacing w:after="0" w:line="240" w:lineRule="auto"/>
      </w:pPr>
      <w:r>
        <w:separator/>
      </w:r>
    </w:p>
  </w:footnote>
  <w:footnote w:type="continuationSeparator" w:id="0">
    <w:p w:rsidR="00EE32CC" w:rsidRDefault="00EE32CC" w:rsidP="00523E77">
      <w:pPr>
        <w:spacing w:after="0" w:line="240" w:lineRule="auto"/>
      </w:pPr>
      <w:r>
        <w:continuationSeparator/>
      </w:r>
    </w:p>
  </w:footnote>
  <w:footnote w:id="1">
    <w:p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 xml:space="preserve">Art. 33 ustawy z 12 marca 2022 r. o pomocy obywatelom Ukrainy w związku z konfliktem zbrojnym na terytorium tego państwa (Dz. U. z 2022 r., poz. 583 z </w:t>
      </w:r>
      <w:proofErr w:type="spellStart"/>
      <w:r w:rsidR="009D4258" w:rsidRPr="00B84601">
        <w:rPr>
          <w:sz w:val="16"/>
          <w:szCs w:val="16"/>
        </w:rPr>
        <w:t>późn</w:t>
      </w:r>
      <w:proofErr w:type="spellEnd"/>
      <w:r w:rsidR="009D4258" w:rsidRPr="00B84601">
        <w:rPr>
          <w:sz w:val="16"/>
          <w:szCs w:val="16"/>
        </w:rPr>
        <w:t xml:space="preserve">. </w:t>
      </w:r>
      <w:proofErr w:type="spellStart"/>
      <w:r w:rsidR="009D4258" w:rsidRPr="00B84601">
        <w:rPr>
          <w:sz w:val="16"/>
          <w:szCs w:val="16"/>
        </w:rPr>
        <w:t>zm</w:t>
      </w:r>
      <w:proofErr w:type="spellEnd"/>
      <w:r w:rsidR="009D4258" w:rsidRPr="00B84601">
        <w:rPr>
          <w:sz w:val="16"/>
          <w:szCs w:val="16"/>
        </w:rPr>
        <w:t>)</w:t>
      </w:r>
    </w:p>
  </w:footnote>
  <w:footnote w:id="3">
    <w:p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9D" w:rsidRDefault="004C0D1D" w:rsidP="004C0D1D">
    <w:pPr>
      <w:pStyle w:val="Nagwek"/>
      <w:jc w:val="center"/>
    </w:pPr>
    <w:r>
      <w:rPr>
        <w:noProof/>
      </w:rPr>
      <w:drawing>
        <wp:inline distT="0" distB="0" distL="0" distR="0" wp14:anchorId="1959B2B7" wp14:editId="4B3CB1B9">
          <wp:extent cx="3524250" cy="71324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3959" cy="71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A0C60"/>
    <w:rsid w:val="000D1B0E"/>
    <w:rsid w:val="00121B9C"/>
    <w:rsid w:val="00125A4B"/>
    <w:rsid w:val="00143364"/>
    <w:rsid w:val="00150F83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0D1D"/>
    <w:rsid w:val="004C7796"/>
    <w:rsid w:val="004D5DC0"/>
    <w:rsid w:val="00523E77"/>
    <w:rsid w:val="00537532"/>
    <w:rsid w:val="0057121E"/>
    <w:rsid w:val="005B64BC"/>
    <w:rsid w:val="005E1480"/>
    <w:rsid w:val="006217C4"/>
    <w:rsid w:val="006475EF"/>
    <w:rsid w:val="006564A2"/>
    <w:rsid w:val="00683CD1"/>
    <w:rsid w:val="006925AD"/>
    <w:rsid w:val="006B0504"/>
    <w:rsid w:val="006D003D"/>
    <w:rsid w:val="006D2D05"/>
    <w:rsid w:val="006F0FD5"/>
    <w:rsid w:val="007176E8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103B7"/>
    <w:rsid w:val="00820216"/>
    <w:rsid w:val="00880160"/>
    <w:rsid w:val="008877AD"/>
    <w:rsid w:val="008C531B"/>
    <w:rsid w:val="008F33BA"/>
    <w:rsid w:val="00910615"/>
    <w:rsid w:val="00923452"/>
    <w:rsid w:val="0093716E"/>
    <w:rsid w:val="009868A4"/>
    <w:rsid w:val="00994295"/>
    <w:rsid w:val="00995807"/>
    <w:rsid w:val="009A013F"/>
    <w:rsid w:val="009B09E2"/>
    <w:rsid w:val="009D4258"/>
    <w:rsid w:val="009E78B7"/>
    <w:rsid w:val="00A05015"/>
    <w:rsid w:val="00AA0B1D"/>
    <w:rsid w:val="00AB06C4"/>
    <w:rsid w:val="00AC4781"/>
    <w:rsid w:val="00B069BC"/>
    <w:rsid w:val="00B120FE"/>
    <w:rsid w:val="00B506AA"/>
    <w:rsid w:val="00B615D4"/>
    <w:rsid w:val="00B84601"/>
    <w:rsid w:val="00B9488A"/>
    <w:rsid w:val="00BB0DD5"/>
    <w:rsid w:val="00BD771A"/>
    <w:rsid w:val="00C30A00"/>
    <w:rsid w:val="00CD7156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A5F66"/>
    <w:rsid w:val="00DC6EA2"/>
    <w:rsid w:val="00E05A37"/>
    <w:rsid w:val="00E104FD"/>
    <w:rsid w:val="00E17C2C"/>
    <w:rsid w:val="00E55F70"/>
    <w:rsid w:val="00E92E4E"/>
    <w:rsid w:val="00EC6B7E"/>
    <w:rsid w:val="00EE32CC"/>
    <w:rsid w:val="00EE6345"/>
    <w:rsid w:val="00EF5E8C"/>
    <w:rsid w:val="00F123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0D4F-0602-4D28-85DB-16973EB2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Karol</cp:lastModifiedBy>
  <cp:revision>1</cp:revision>
  <cp:lastPrinted>2017-09-12T09:40:00Z</cp:lastPrinted>
  <dcterms:created xsi:type="dcterms:W3CDTF">2026-02-04T13:38:00Z</dcterms:created>
  <dcterms:modified xsi:type="dcterms:W3CDTF">2026-02-04T13:38:00Z</dcterms:modified>
</cp:coreProperties>
</file>